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4A0"/>
      </w:tblPr>
      <w:tblGrid>
        <w:gridCol w:w="5637"/>
        <w:gridCol w:w="9213"/>
      </w:tblGrid>
      <w:tr w:rsidR="00E75E4D" w:rsidRPr="00BE3518" w:rsidTr="00276890">
        <w:trPr>
          <w:trHeight w:val="2121"/>
        </w:trPr>
        <w:tc>
          <w:tcPr>
            <w:tcW w:w="5637" w:type="dxa"/>
          </w:tcPr>
          <w:p w:rsidR="00E75E4D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E4D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E4D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E4D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E4D" w:rsidRPr="00560683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404BAC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  <w:p w:rsidR="00E75E4D" w:rsidRP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A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</w:rPr>
            </w:pPr>
            <w:r w:rsidRPr="00404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Pr="00404BAC">
              <w:rPr>
                <w:rFonts w:ascii="Times New Roman" w:hAnsi="Times New Roman" w:cs="Times New Roman"/>
                <w:sz w:val="24"/>
                <w:szCs w:val="24"/>
              </w:rPr>
              <w:t>Образовательного центра</w:t>
            </w:r>
            <w:r w:rsidRPr="00404BAC">
              <w:rPr>
                <w:rFonts w:ascii="Times New Roman" w:hAnsi="Times New Roman" w:cs="Times New Roman"/>
              </w:rPr>
              <w:t xml:space="preserve">  </w:t>
            </w:r>
          </w:p>
          <w:p w:rsidR="00E75E4D" w:rsidRP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AC">
              <w:rPr>
                <w:rFonts w:ascii="Times New Roman" w:hAnsi="Times New Roman" w:cs="Times New Roman"/>
                <w:sz w:val="24"/>
                <w:szCs w:val="24"/>
              </w:rPr>
              <w:t>АО «Трест Камдорстрой»</w:t>
            </w:r>
          </w:p>
          <w:p w:rsidR="00E75E4D" w:rsidRP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E4D" w:rsidRP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AC">
              <w:rPr>
                <w:rFonts w:ascii="Times New Roman" w:hAnsi="Times New Roman" w:cs="Times New Roman"/>
                <w:bCs/>
                <w:sz w:val="24"/>
                <w:szCs w:val="24"/>
              </w:rPr>
              <w:t>___________И.М. Миннегалиев</w:t>
            </w:r>
          </w:p>
          <w:p w:rsidR="00E75E4D" w:rsidRPr="00404BAC" w:rsidRDefault="00E75E4D" w:rsidP="00404BAC">
            <w:pPr>
              <w:pStyle w:val="ConsPlusNormal"/>
              <w:ind w:firstLine="48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AC">
              <w:rPr>
                <w:rFonts w:ascii="Times New Roman" w:hAnsi="Times New Roman" w:cs="Times New Roman"/>
                <w:bCs/>
                <w:sz w:val="24"/>
                <w:szCs w:val="24"/>
              </w:rPr>
              <w:t>«___»  ______________ 2024 г.</w:t>
            </w:r>
          </w:p>
          <w:p w:rsidR="00E75E4D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E4D" w:rsidRPr="00276890" w:rsidRDefault="00E75E4D" w:rsidP="0067208B">
            <w:pPr>
              <w:pStyle w:val="ConsPlusNormal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E75E4D" w:rsidRPr="00E75E4D" w:rsidRDefault="00E75E4D" w:rsidP="00404B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4D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75E4D" w:rsidRPr="00E75E4D" w:rsidRDefault="00E75E4D" w:rsidP="00404B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4D">
        <w:rPr>
          <w:rFonts w:ascii="Times New Roman" w:hAnsi="Times New Roman" w:cs="Times New Roman"/>
          <w:b/>
          <w:sz w:val="24"/>
          <w:szCs w:val="24"/>
        </w:rPr>
        <w:t>ПЕРЕПОДГОТОВКИ  ВОДИТЕЛЕЙ  ТРАНСПОРТНЫХ СРЕДСТВ</w:t>
      </w:r>
    </w:p>
    <w:p w:rsidR="00E75E4D" w:rsidRPr="00E75E4D" w:rsidRDefault="00E75E4D" w:rsidP="00404B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4D">
        <w:rPr>
          <w:rFonts w:ascii="Times New Roman" w:hAnsi="Times New Roman" w:cs="Times New Roman"/>
          <w:b/>
          <w:sz w:val="24"/>
          <w:szCs w:val="24"/>
        </w:rPr>
        <w:t>С</w:t>
      </w:r>
      <w:r w:rsidR="00404BAC">
        <w:rPr>
          <w:rFonts w:ascii="Times New Roman" w:hAnsi="Times New Roman" w:cs="Times New Roman"/>
          <w:b/>
          <w:sz w:val="24"/>
          <w:szCs w:val="24"/>
        </w:rPr>
        <w:t xml:space="preserve"> КАТЕГОРИИ «С» НА КАТЕГОРИЮ «Д»</w:t>
      </w:r>
    </w:p>
    <w:tbl>
      <w:tblPr>
        <w:tblStyle w:val="a4"/>
        <w:tblW w:w="5000" w:type="pct"/>
        <w:tblLook w:val="04A0"/>
      </w:tblPr>
      <w:tblGrid>
        <w:gridCol w:w="3100"/>
        <w:gridCol w:w="1157"/>
        <w:gridCol w:w="1457"/>
        <w:gridCol w:w="1207"/>
        <w:gridCol w:w="772"/>
        <w:gridCol w:w="1920"/>
        <w:gridCol w:w="253"/>
        <w:gridCol w:w="1101"/>
        <w:gridCol w:w="1295"/>
        <w:gridCol w:w="1457"/>
        <w:gridCol w:w="1917"/>
      </w:tblGrid>
      <w:tr w:rsidR="00E75E4D" w:rsidRPr="009B11E3" w:rsidTr="0067208B">
        <w:tc>
          <w:tcPr>
            <w:tcW w:w="991" w:type="pct"/>
            <w:vMerge w:val="restar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Предметы обучения</w:t>
            </w:r>
          </w:p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специального цикла</w:t>
            </w:r>
          </w:p>
        </w:tc>
        <w:tc>
          <w:tcPr>
            <w:tcW w:w="370" w:type="pct"/>
            <w:vMerge w:val="restar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Всего часов</w:t>
            </w:r>
          </w:p>
        </w:tc>
        <w:tc>
          <w:tcPr>
            <w:tcW w:w="3639" w:type="pct"/>
            <w:gridSpan w:val="9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Календарные учебные дни</w:t>
            </w:r>
          </w:p>
        </w:tc>
      </w:tr>
      <w:tr w:rsidR="00E75E4D" w:rsidRPr="009B11E3" w:rsidTr="0067208B">
        <w:tc>
          <w:tcPr>
            <w:tcW w:w="991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39" w:type="pct"/>
            <w:gridSpan w:val="9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Специальный цикл – 56 часов</w:t>
            </w:r>
          </w:p>
        </w:tc>
      </w:tr>
      <w:tr w:rsidR="00E75E4D" w:rsidRPr="009B11E3" w:rsidTr="0067208B">
        <w:tc>
          <w:tcPr>
            <w:tcW w:w="991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1неделя</w:t>
            </w:r>
          </w:p>
        </w:tc>
        <w:tc>
          <w:tcPr>
            <w:tcW w:w="633" w:type="pct"/>
            <w:gridSpan w:val="2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2неделя</w:t>
            </w:r>
          </w:p>
        </w:tc>
        <w:tc>
          <w:tcPr>
            <w:tcW w:w="614" w:type="pct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3 неделя</w:t>
            </w:r>
          </w:p>
        </w:tc>
        <w:tc>
          <w:tcPr>
            <w:tcW w:w="433" w:type="pct"/>
            <w:gridSpan w:val="2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4 неделя</w:t>
            </w:r>
          </w:p>
        </w:tc>
        <w:tc>
          <w:tcPr>
            <w:tcW w:w="414" w:type="pct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5 неделя</w:t>
            </w:r>
          </w:p>
        </w:tc>
        <w:tc>
          <w:tcPr>
            <w:tcW w:w="466" w:type="pct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6неделя</w:t>
            </w:r>
          </w:p>
        </w:tc>
        <w:tc>
          <w:tcPr>
            <w:tcW w:w="614" w:type="pct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7неделя</w:t>
            </w:r>
          </w:p>
        </w:tc>
      </w:tr>
      <w:tr w:rsidR="00E75E4D" w:rsidRPr="009B11E3" w:rsidTr="0067208B">
        <w:tc>
          <w:tcPr>
            <w:tcW w:w="991" w:type="pc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370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44</w:t>
            </w:r>
          </w:p>
        </w:tc>
        <w:tc>
          <w:tcPr>
            <w:tcW w:w="466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 1.1, 1.2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4 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</w:t>
            </w:r>
          </w:p>
        </w:tc>
        <w:tc>
          <w:tcPr>
            <w:tcW w:w="633" w:type="pct"/>
            <w:gridSpan w:val="2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 1.3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4 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</w:t>
            </w:r>
          </w:p>
        </w:tc>
        <w:tc>
          <w:tcPr>
            <w:tcW w:w="6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0586A">
              <w:rPr>
                <w:sz w:val="24"/>
                <w:szCs w:val="24"/>
                <w:u w:val="single"/>
              </w:rPr>
              <w:t>Т. 1.3, 1.4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</w:rPr>
              <w:t>4 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</w:t>
            </w:r>
          </w:p>
        </w:tc>
        <w:tc>
          <w:tcPr>
            <w:tcW w:w="433" w:type="pct"/>
            <w:gridSpan w:val="2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0586A">
              <w:rPr>
                <w:sz w:val="24"/>
                <w:szCs w:val="24"/>
                <w:u w:val="single"/>
              </w:rPr>
              <w:t>Т 1.4, 1.5, 1.6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</w:rPr>
              <w:t>8 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</w:t>
            </w:r>
          </w:p>
        </w:tc>
        <w:tc>
          <w:tcPr>
            <w:tcW w:w="4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0586A">
              <w:rPr>
                <w:sz w:val="24"/>
                <w:szCs w:val="24"/>
                <w:u w:val="single"/>
              </w:rPr>
              <w:t>Т. 1.6, 1.7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</w:rPr>
              <w:t>8 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</w:t>
            </w:r>
          </w:p>
        </w:tc>
        <w:tc>
          <w:tcPr>
            <w:tcW w:w="466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0586A">
              <w:rPr>
                <w:sz w:val="24"/>
                <w:szCs w:val="24"/>
                <w:u w:val="single"/>
              </w:rPr>
              <w:t xml:space="preserve">Т. 1.8, 1.9, 2.1 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</w:rPr>
              <w:t>8 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</w:t>
            </w:r>
          </w:p>
        </w:tc>
        <w:tc>
          <w:tcPr>
            <w:tcW w:w="6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  <w:u w:val="single"/>
              </w:rPr>
              <w:t xml:space="preserve">Т.2.2, 2.3   </w:t>
            </w:r>
            <w:r w:rsidRPr="0040586A">
              <w:rPr>
                <w:sz w:val="24"/>
                <w:szCs w:val="24"/>
              </w:rPr>
              <w:t>2ч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т)6ч.(</w:t>
            </w:r>
            <w:proofErr w:type="spellStart"/>
            <w:r w:rsidRPr="0040586A">
              <w:rPr>
                <w:sz w:val="24"/>
                <w:szCs w:val="24"/>
              </w:rPr>
              <w:t>п</w:t>
            </w:r>
            <w:proofErr w:type="spellEnd"/>
            <w:r w:rsidRPr="0040586A">
              <w:rPr>
                <w:sz w:val="24"/>
                <w:szCs w:val="24"/>
              </w:rPr>
              <w:t>)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586A">
              <w:rPr>
                <w:sz w:val="24"/>
                <w:szCs w:val="24"/>
              </w:rPr>
              <w:t>кр</w:t>
            </w:r>
            <w:proofErr w:type="spellEnd"/>
          </w:p>
        </w:tc>
      </w:tr>
      <w:tr w:rsidR="00E75E4D" w:rsidRPr="009B11E3" w:rsidTr="0067208B">
        <w:tc>
          <w:tcPr>
            <w:tcW w:w="991" w:type="pc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370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12</w:t>
            </w:r>
          </w:p>
        </w:tc>
        <w:tc>
          <w:tcPr>
            <w:tcW w:w="466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 1, 2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4 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</w:t>
            </w:r>
          </w:p>
        </w:tc>
        <w:tc>
          <w:tcPr>
            <w:tcW w:w="633" w:type="pct"/>
            <w:gridSpan w:val="2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Т.2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2ч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т)2ч.(</w:t>
            </w:r>
            <w:proofErr w:type="spellStart"/>
            <w:r w:rsidRPr="009B11E3">
              <w:rPr>
                <w:sz w:val="24"/>
                <w:szCs w:val="24"/>
              </w:rPr>
              <w:t>п</w:t>
            </w:r>
            <w:proofErr w:type="spellEnd"/>
            <w:r w:rsidRPr="009B11E3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0586A">
              <w:rPr>
                <w:sz w:val="24"/>
                <w:szCs w:val="24"/>
                <w:u w:val="single"/>
              </w:rPr>
              <w:t xml:space="preserve">Т. 3  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40586A">
              <w:rPr>
                <w:sz w:val="24"/>
                <w:szCs w:val="24"/>
              </w:rPr>
              <w:t>2ч</w:t>
            </w:r>
            <w:proofErr w:type="gramStart"/>
            <w:r w:rsidRPr="0040586A">
              <w:rPr>
                <w:sz w:val="24"/>
                <w:szCs w:val="24"/>
              </w:rPr>
              <w:t>.(</w:t>
            </w:r>
            <w:proofErr w:type="gramEnd"/>
            <w:r w:rsidRPr="0040586A">
              <w:rPr>
                <w:sz w:val="24"/>
                <w:szCs w:val="24"/>
              </w:rPr>
              <w:t>т)2ч.(</w:t>
            </w:r>
            <w:proofErr w:type="spellStart"/>
            <w:r w:rsidRPr="0040586A">
              <w:rPr>
                <w:sz w:val="24"/>
                <w:szCs w:val="24"/>
              </w:rPr>
              <w:t>п</w:t>
            </w:r>
            <w:proofErr w:type="spellEnd"/>
            <w:r w:rsidRPr="0040586A">
              <w:rPr>
                <w:sz w:val="24"/>
                <w:szCs w:val="24"/>
              </w:rPr>
              <w:t>)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586A"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433" w:type="pct"/>
            <w:gridSpan w:val="2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5E4D" w:rsidRPr="009B11E3" w:rsidTr="00E75E4D">
        <w:trPr>
          <w:trHeight w:val="279"/>
        </w:trPr>
        <w:tc>
          <w:tcPr>
            <w:tcW w:w="991" w:type="pct"/>
            <w:vMerge w:val="restar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Предметы обучения</w:t>
            </w:r>
          </w:p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профессионального цикла</w:t>
            </w:r>
          </w:p>
        </w:tc>
        <w:tc>
          <w:tcPr>
            <w:tcW w:w="370" w:type="pct"/>
            <w:vMerge w:val="restar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5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Профессиональный цикл – 14 часов</w:t>
            </w:r>
          </w:p>
        </w:tc>
        <w:tc>
          <w:tcPr>
            <w:tcW w:w="1846" w:type="pct"/>
            <w:gridSpan w:val="4"/>
            <w:vMerge w:val="restart"/>
            <w:vAlign w:val="center"/>
          </w:tcPr>
          <w:p w:rsidR="00E75E4D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 xml:space="preserve">Квалификационный экзамен по специальному и профессиональному циклам – </w:t>
            </w:r>
          </w:p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2 ч.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5E4D" w:rsidRPr="009B11E3" w:rsidTr="00E75E4D">
        <w:trPr>
          <w:trHeight w:val="70"/>
        </w:trPr>
        <w:tc>
          <w:tcPr>
            <w:tcW w:w="991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8 неделя</w:t>
            </w:r>
          </w:p>
        </w:tc>
        <w:tc>
          <w:tcPr>
            <w:tcW w:w="942" w:type="pct"/>
            <w:gridSpan w:val="3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9 неделя</w:t>
            </w:r>
          </w:p>
        </w:tc>
        <w:tc>
          <w:tcPr>
            <w:tcW w:w="1846" w:type="pct"/>
            <w:gridSpan w:val="4"/>
            <w:vMerge/>
            <w:vAlign w:val="center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</w:tr>
      <w:tr w:rsidR="00E75E4D" w:rsidRPr="009B11E3" w:rsidTr="00E75E4D">
        <w:tc>
          <w:tcPr>
            <w:tcW w:w="991" w:type="pc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370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14</w:t>
            </w:r>
          </w:p>
        </w:tc>
        <w:tc>
          <w:tcPr>
            <w:tcW w:w="852" w:type="pct"/>
            <w:gridSpan w:val="2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 1, 2, 3, 4, 5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8 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</w:t>
            </w:r>
          </w:p>
        </w:tc>
        <w:tc>
          <w:tcPr>
            <w:tcW w:w="942" w:type="pct"/>
            <w:gridSpan w:val="3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  <w:u w:val="single"/>
              </w:rPr>
              <w:t>Т. 5, 6, 7, 8</w:t>
            </w:r>
          </w:p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6 ч</w:t>
            </w:r>
            <w:proofErr w:type="gramStart"/>
            <w:r w:rsidRPr="009B11E3">
              <w:rPr>
                <w:sz w:val="24"/>
                <w:szCs w:val="24"/>
              </w:rPr>
              <w:t>.(</w:t>
            </w:r>
            <w:proofErr w:type="gramEnd"/>
            <w:r w:rsidRPr="009B11E3">
              <w:rPr>
                <w:sz w:val="24"/>
                <w:szCs w:val="24"/>
              </w:rPr>
              <w:t>т)</w:t>
            </w:r>
          </w:p>
          <w:p w:rsidR="00E75E4D" w:rsidRPr="0040586A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586A"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846" w:type="pct"/>
            <w:gridSpan w:val="4"/>
            <w:vMerge/>
            <w:vAlign w:val="center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</w:tr>
      <w:tr w:rsidR="00E75E4D" w:rsidRPr="009B11E3" w:rsidTr="00E75E4D">
        <w:trPr>
          <w:trHeight w:val="340"/>
        </w:trPr>
        <w:tc>
          <w:tcPr>
            <w:tcW w:w="991" w:type="pct"/>
            <w:vMerge w:val="restart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Вождение транспортных средств категории «</w:t>
            </w:r>
            <w:r w:rsidRPr="009B11E3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D</w:t>
            </w:r>
            <w:r w:rsidRPr="009B11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                                             (с механической трансмиссией).</w:t>
            </w:r>
          </w:p>
        </w:tc>
        <w:tc>
          <w:tcPr>
            <w:tcW w:w="370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B11E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93" w:type="pct"/>
            <w:gridSpan w:val="5"/>
            <w:vAlign w:val="center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  <w:u w:val="single"/>
              </w:rPr>
            </w:pPr>
            <w:r w:rsidRPr="009B11E3">
              <w:rPr>
                <w:color w:val="1A171B"/>
                <w:sz w:val="24"/>
                <w:szCs w:val="24"/>
              </w:rPr>
              <w:t xml:space="preserve">Первоначальное обучение </w:t>
            </w:r>
            <w:r w:rsidRPr="009B11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вождению на закрытой площадке</w:t>
            </w:r>
          </w:p>
        </w:tc>
        <w:tc>
          <w:tcPr>
            <w:tcW w:w="1846" w:type="pct"/>
            <w:gridSpan w:val="4"/>
            <w:vAlign w:val="center"/>
          </w:tcPr>
          <w:p w:rsidR="00E75E4D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Квалификационный экзамен –</w:t>
            </w:r>
          </w:p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 xml:space="preserve"> 1 ч.</w:t>
            </w:r>
          </w:p>
        </w:tc>
      </w:tr>
      <w:tr w:rsidR="00E75E4D" w:rsidRPr="009B11E3" w:rsidTr="00E75E4D">
        <w:tc>
          <w:tcPr>
            <w:tcW w:w="991" w:type="pct"/>
            <w:vMerge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E75E4D" w:rsidRPr="009B11E3" w:rsidRDefault="00E75E4D" w:rsidP="0067208B">
            <w:pPr>
              <w:contextualSpacing/>
              <w:jc w:val="center"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24</w:t>
            </w:r>
          </w:p>
        </w:tc>
        <w:tc>
          <w:tcPr>
            <w:tcW w:w="1793" w:type="pct"/>
            <w:gridSpan w:val="5"/>
            <w:vAlign w:val="center"/>
          </w:tcPr>
          <w:p w:rsidR="00E75E4D" w:rsidRPr="009B11E3" w:rsidRDefault="00E75E4D" w:rsidP="0067208B">
            <w:pPr>
              <w:contextualSpacing/>
              <w:rPr>
                <w:sz w:val="24"/>
                <w:szCs w:val="24"/>
                <w:u w:val="single"/>
              </w:rPr>
            </w:pPr>
            <w:r w:rsidRPr="009B11E3">
              <w:rPr>
                <w:sz w:val="24"/>
                <w:szCs w:val="24"/>
              </w:rPr>
              <w:t>Обучение вождению в условиях дорожного движения</w:t>
            </w:r>
          </w:p>
        </w:tc>
        <w:tc>
          <w:tcPr>
            <w:tcW w:w="1846" w:type="pct"/>
            <w:gridSpan w:val="4"/>
            <w:vAlign w:val="center"/>
          </w:tcPr>
          <w:p w:rsidR="00E75E4D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>Квалификационный экзамен –</w:t>
            </w:r>
          </w:p>
          <w:p w:rsidR="00E75E4D" w:rsidRPr="009B11E3" w:rsidRDefault="00E75E4D" w:rsidP="0067208B">
            <w:pPr>
              <w:contextualSpacing/>
              <w:rPr>
                <w:sz w:val="24"/>
                <w:szCs w:val="24"/>
              </w:rPr>
            </w:pPr>
            <w:r w:rsidRPr="009B11E3">
              <w:rPr>
                <w:sz w:val="24"/>
                <w:szCs w:val="24"/>
              </w:rPr>
              <w:t xml:space="preserve"> 1 ч.</w:t>
            </w:r>
          </w:p>
        </w:tc>
      </w:tr>
    </w:tbl>
    <w:p w:rsidR="00E75E4D" w:rsidRPr="007E14EA" w:rsidRDefault="00E75E4D" w:rsidP="00E75E4D">
      <w:r w:rsidRPr="009B11E3">
        <w:t xml:space="preserve">Вождение проводится индивидуально согласно графику очередности обучения вождению, </w:t>
      </w:r>
      <w:proofErr w:type="gramStart"/>
      <w:r w:rsidRPr="009B11E3">
        <w:t>утвержденный</w:t>
      </w:r>
      <w:proofErr w:type="gramEnd"/>
      <w:r w:rsidRPr="009B11E3">
        <w:t xml:space="preserve"> руководителем автошколы.</w:t>
      </w:r>
    </w:p>
    <w:p w:rsidR="00E75E4D" w:rsidRPr="00276890" w:rsidRDefault="00E75E4D" w:rsidP="00E75E4D">
      <w:pPr>
        <w:ind w:firstLine="709"/>
        <w:contextualSpacing/>
        <w:rPr>
          <w:sz w:val="22"/>
        </w:rPr>
      </w:pPr>
      <w:r w:rsidRPr="00276890">
        <w:rPr>
          <w:sz w:val="22"/>
        </w:rPr>
        <w:t xml:space="preserve">Условные обозначения: </w:t>
      </w:r>
    </w:p>
    <w:p w:rsidR="00E75E4D" w:rsidRPr="00276890" w:rsidRDefault="00E75E4D" w:rsidP="00E75E4D">
      <w:pPr>
        <w:ind w:firstLine="709"/>
        <w:contextualSpacing/>
        <w:rPr>
          <w:sz w:val="22"/>
        </w:rPr>
      </w:pPr>
      <w:r w:rsidRPr="00276890">
        <w:rPr>
          <w:sz w:val="22"/>
        </w:rPr>
        <w:t>Т. 1.1… – номер темы</w:t>
      </w:r>
    </w:p>
    <w:p w:rsidR="00E75E4D" w:rsidRPr="00276890" w:rsidRDefault="00E75E4D" w:rsidP="00E75E4D">
      <w:pPr>
        <w:ind w:firstLine="709"/>
        <w:contextualSpacing/>
        <w:rPr>
          <w:sz w:val="22"/>
        </w:rPr>
      </w:pPr>
      <w:r w:rsidRPr="00276890">
        <w:rPr>
          <w:sz w:val="22"/>
        </w:rPr>
        <w:t>2 ч. - количество часов на изучение темы</w:t>
      </w:r>
    </w:p>
    <w:p w:rsidR="00E75E4D" w:rsidRPr="00276890" w:rsidRDefault="00E75E4D" w:rsidP="00E75E4D">
      <w:pPr>
        <w:ind w:firstLine="709"/>
        <w:contextualSpacing/>
        <w:rPr>
          <w:sz w:val="22"/>
        </w:rPr>
      </w:pPr>
      <w:r w:rsidRPr="00276890">
        <w:rPr>
          <w:sz w:val="22"/>
        </w:rPr>
        <w:t>(т) – теория</w:t>
      </w:r>
    </w:p>
    <w:p w:rsidR="00E75E4D" w:rsidRPr="00276890" w:rsidRDefault="00E75E4D" w:rsidP="00E75E4D">
      <w:pPr>
        <w:ind w:firstLine="709"/>
        <w:contextualSpacing/>
        <w:rPr>
          <w:sz w:val="22"/>
        </w:rPr>
      </w:pPr>
      <w:r w:rsidRPr="00276890">
        <w:rPr>
          <w:sz w:val="22"/>
        </w:rPr>
        <w:t>(</w:t>
      </w:r>
      <w:proofErr w:type="spellStart"/>
      <w:r w:rsidRPr="00276890">
        <w:rPr>
          <w:sz w:val="22"/>
        </w:rPr>
        <w:t>кр</w:t>
      </w:r>
      <w:proofErr w:type="spellEnd"/>
      <w:proofErr w:type="gramStart"/>
      <w:r w:rsidRPr="00276890">
        <w:rPr>
          <w:sz w:val="22"/>
        </w:rPr>
        <w:t>)-</w:t>
      </w:r>
      <w:proofErr w:type="gramEnd"/>
      <w:r w:rsidRPr="00276890">
        <w:rPr>
          <w:sz w:val="22"/>
        </w:rPr>
        <w:t>контрольная работа</w:t>
      </w:r>
    </w:p>
    <w:p w:rsidR="00E75E4D" w:rsidRPr="00276890" w:rsidRDefault="00E75E4D" w:rsidP="00E75E4D">
      <w:pPr>
        <w:spacing w:after="200" w:line="276" w:lineRule="auto"/>
        <w:ind w:firstLine="708"/>
        <w:rPr>
          <w:sz w:val="22"/>
        </w:rPr>
      </w:pPr>
      <w:r w:rsidRPr="00276890">
        <w:rPr>
          <w:sz w:val="22"/>
        </w:rPr>
        <w:t>(</w:t>
      </w:r>
      <w:proofErr w:type="spellStart"/>
      <w:r w:rsidRPr="00276890">
        <w:rPr>
          <w:sz w:val="22"/>
        </w:rPr>
        <w:t>п</w:t>
      </w:r>
      <w:proofErr w:type="spellEnd"/>
      <w:r w:rsidRPr="00276890">
        <w:rPr>
          <w:sz w:val="22"/>
        </w:rPr>
        <w:t>) – практика</w:t>
      </w:r>
    </w:p>
    <w:sectPr w:rsidR="00E75E4D" w:rsidRPr="00276890" w:rsidSect="00276890">
      <w:pgSz w:w="16838" w:h="11906" w:orient="landscape"/>
      <w:pgMar w:top="426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E4D"/>
    <w:rsid w:val="00000EA2"/>
    <w:rsid w:val="00182D39"/>
    <w:rsid w:val="00186FB8"/>
    <w:rsid w:val="002049F7"/>
    <w:rsid w:val="00276890"/>
    <w:rsid w:val="00404BAC"/>
    <w:rsid w:val="007F0988"/>
    <w:rsid w:val="009B3268"/>
    <w:rsid w:val="00CF3968"/>
    <w:rsid w:val="00E24886"/>
    <w:rsid w:val="00E7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6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E75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75E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Образоват. центр</dc:creator>
  <cp:keywords/>
  <dc:description/>
  <cp:lastModifiedBy>Образоват. центр</cp:lastModifiedBy>
  <cp:revision>6</cp:revision>
  <dcterms:created xsi:type="dcterms:W3CDTF">2024-03-28T14:32:00Z</dcterms:created>
  <dcterms:modified xsi:type="dcterms:W3CDTF">2024-03-29T07:08:00Z</dcterms:modified>
</cp:coreProperties>
</file>